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wartotabeli"/>
        <w:spacing w:lineRule="auto" w:line="360"/>
        <w:jc w:val="both"/>
        <w:rPr>
          <w:rFonts w:ascii="Garamond" w:hAnsi="Garamond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ab/>
        <w:tab/>
        <w:tab/>
        <w:tab/>
        <w:tab/>
      </w:r>
      <w:r>
        <w:rPr>
          <w:rFonts w:ascii="Garamond" w:hAnsi="Garamond"/>
          <w:sz w:val="21"/>
          <w:szCs w:val="21"/>
        </w:rPr>
        <w:tab/>
      </w:r>
    </w:p>
    <w:p>
      <w:pPr>
        <w:pStyle w:val="Zawartotabeli"/>
        <w:spacing w:lineRule="auto" w:line="36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  <w:tab/>
        <w:tab/>
        <w:tab/>
        <w:tab/>
        <w:tab/>
        <w:tab/>
        <w:tab/>
        <w:tab/>
        <w:t>Małkinia Górna dnia  28.04.2017</w:t>
      </w:r>
    </w:p>
    <w:p>
      <w:pPr>
        <w:pStyle w:val="Zawartotabeli"/>
        <w:spacing w:lineRule="auto" w:line="36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INW.271.1.</w:t>
      </w:r>
      <w:r>
        <w:rPr>
          <w:rFonts w:ascii="Garamond" w:hAnsi="Garamond"/>
          <w:sz w:val="21"/>
          <w:szCs w:val="21"/>
        </w:rPr>
        <w:t>30.</w:t>
      </w:r>
      <w:r>
        <w:rPr>
          <w:rFonts w:ascii="Garamond" w:hAnsi="Garamond"/>
          <w:sz w:val="21"/>
          <w:szCs w:val="21"/>
        </w:rPr>
        <w:t>2017</w:t>
        <w:tab/>
        <w:tab/>
        <w:tab/>
        <w:tab/>
        <w:tab/>
        <w:tab/>
      </w:r>
    </w:p>
    <w:p>
      <w:pPr>
        <w:pStyle w:val="Normal"/>
        <w:spacing w:beforeAutospacing="1" w:afterAutospacing="1"/>
        <w:rPr>
          <w:rFonts w:ascii="Garamond" w:hAnsi="Garamond" w:eastAsia="Times New Roman" w:cs="Arial"/>
          <w:b/>
          <w:b/>
          <w:sz w:val="20"/>
          <w:szCs w:val="20"/>
          <w:lang w:eastAsia="pl-PL"/>
        </w:rPr>
      </w:pPr>
      <w:r>
        <w:rPr>
          <w:rFonts w:cs="Arial" w:ascii="Garamond" w:hAnsi="Garamond"/>
          <w:b/>
          <w:bCs/>
          <w:sz w:val="20"/>
          <w:szCs w:val="20"/>
        </w:rPr>
        <w:t xml:space="preserve">Wójt Gminy Małkinia Górna zaprasza do składania ofert </w:t>
      </w:r>
      <w:bookmarkStart w:id="0" w:name="__DdeLink__173_164790692"/>
      <w:r>
        <w:rPr>
          <w:rFonts w:cs="Arial" w:ascii="Garamond" w:hAnsi="Garamond"/>
          <w:b/>
          <w:bCs/>
          <w:sz w:val="20"/>
          <w:szCs w:val="20"/>
        </w:rPr>
        <w:t xml:space="preserve">dot. „Pełnienia funkcji inspektora nadzoru w ramach zadania  pn. </w:t>
      </w:r>
      <w:bookmarkEnd w:id="0"/>
      <w:r>
        <w:rPr>
          <w:rFonts w:eastAsia="Times New Roman" w:cs="Arial" w:ascii="Garamond" w:hAnsi="Garamond"/>
          <w:b/>
          <w:bCs/>
          <w:sz w:val="20"/>
          <w:szCs w:val="20"/>
          <w:lang w:eastAsia="pl-PL"/>
        </w:rPr>
        <w:t>Budowa sieci wodociągowej wraz z przyłączami w m. Kiełczew”</w:t>
      </w:r>
    </w:p>
    <w:p>
      <w:pPr>
        <w:pStyle w:val="Zawartotabeli"/>
        <w:spacing w:lineRule="auto" w:line="360"/>
        <w:jc w:val="both"/>
        <w:rPr>
          <w:rFonts w:ascii="Garamond" w:hAnsi="Garamond"/>
          <w:b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1. Nazwa i adres ZAMAWIAJĄCEGO</w:t>
      </w:r>
    </w:p>
    <w:p>
      <w:pPr>
        <w:pStyle w:val="Zawartotabeli"/>
        <w:spacing w:lineRule="auto" w:line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Gmina Małkinia Górna </w:t>
      </w:r>
    </w:p>
    <w:p>
      <w:pPr>
        <w:pStyle w:val="Zawartotabeli"/>
        <w:spacing w:lineRule="auto" w:line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ul. Przedszkolna 1</w:t>
      </w:r>
    </w:p>
    <w:p>
      <w:pPr>
        <w:pStyle w:val="Zawartotabeli"/>
        <w:spacing w:lineRule="auto" w:line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07-320 Małkinia Górna</w:t>
      </w:r>
    </w:p>
    <w:p>
      <w:pPr>
        <w:pStyle w:val="Zawartotabeli"/>
        <w:spacing w:lineRule="auto" w:line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telefon: 29 644 80 00 , faks:29 74 55 118</w:t>
      </w:r>
    </w:p>
    <w:p>
      <w:pPr>
        <w:pStyle w:val="Zawartotabeli"/>
        <w:spacing w:lineRule="auto" w:line="360"/>
        <w:jc w:val="both"/>
        <w:rPr/>
      </w:pPr>
      <w:r>
        <w:rPr>
          <w:rFonts w:ascii="Garamond" w:hAnsi="Garamond"/>
          <w:sz w:val="20"/>
          <w:szCs w:val="20"/>
        </w:rPr>
        <w:t xml:space="preserve">e-mail: </w:t>
      </w:r>
      <w:hyperlink r:id="rId2">
        <w:r>
          <w:rPr>
            <w:rStyle w:val="Czeinternetowe"/>
            <w:rFonts w:ascii="Garamond" w:hAnsi="Garamond"/>
          </w:rPr>
          <w:t>poczta@malkiniagorna.pl</w:t>
        </w:r>
      </w:hyperlink>
    </w:p>
    <w:p>
      <w:pPr>
        <w:pStyle w:val="Zawartotabeli"/>
        <w:spacing w:lineRule="auto" w:line="360"/>
        <w:jc w:val="both"/>
        <w:rPr>
          <w:rFonts w:ascii="Garamond" w:hAnsi="Garamond"/>
          <w:b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2. Opis przedmiotu zamówienia</w:t>
      </w:r>
    </w:p>
    <w:p>
      <w:pPr>
        <w:pStyle w:val="Normal"/>
        <w:spacing w:lineRule="auto" w:line="360"/>
        <w:jc w:val="both"/>
        <w:rPr>
          <w:rFonts w:ascii="Garamond" w:hAnsi="Garamond" w:eastAsia="TimesNewRomanPSMT" w:cs="TimesNewRomanPSMT"/>
          <w:sz w:val="20"/>
          <w:szCs w:val="20"/>
        </w:rPr>
      </w:pPr>
      <w:r>
        <w:rPr>
          <w:rFonts w:eastAsia="TimesNewRomanPSMT" w:cs="TimesNewRomanPSMT" w:ascii="Garamond" w:hAnsi="Garamond"/>
          <w:sz w:val="20"/>
          <w:szCs w:val="20"/>
        </w:rPr>
        <w:t xml:space="preserve">Zamówienie obejmuje: </w:t>
      </w:r>
      <w:r>
        <w:rPr>
          <w:rFonts w:eastAsia="TimesNewRomanPSMT" w:cs="Arial" w:ascii="Garamond" w:hAnsi="Garamond"/>
          <w:sz w:val="20"/>
          <w:szCs w:val="20"/>
        </w:rPr>
        <w:t>stałą kontrolę prowadzonych robót budowlanych, kontrolę rozliczeń budowy pod względem ilościowym, jakościowym i finansowym, udział w czynnościach odbiorów częściowych i końcowych, udział w przeglądach pogwarancyjnych i po upływie okresu rękojmi. Obowiązkowa obecność inspektora na placu budowy co drugi dzień, potwierdzona wpisem w dzienniku budowy.</w:t>
      </w:r>
    </w:p>
    <w:p>
      <w:pPr>
        <w:pStyle w:val="Normal"/>
        <w:spacing w:lineRule="auto" w:line="360"/>
        <w:ind w:firstLine="708"/>
        <w:jc w:val="both"/>
        <w:rPr>
          <w:rFonts w:ascii="Garamond" w:hAnsi="Garamond" w:eastAsia="TimesNewRomanPSMT" w:cs="Arial"/>
          <w:sz w:val="20"/>
          <w:szCs w:val="20"/>
        </w:rPr>
      </w:pPr>
      <w:r>
        <w:rPr>
          <w:rFonts w:eastAsia="TimesNewRomanPSMT" w:cs="Arial" w:ascii="Garamond" w:hAnsi="Garamond"/>
          <w:sz w:val="20"/>
          <w:szCs w:val="20"/>
        </w:rPr>
        <w:t>Do podstawowych praw i obowiązków Inspektora Nadzoru należą prawa i obowiązki w zakresie określonym w art. 25 i 26 ustawy z dnia 7 lipca 1994 r. - Prawo budowlane (Dz. U. Z 2013 r. Nr 1409, z późn. zm.) tj.: reprezentowania inwestora na budowie przez sprawowanie kontroli zgodności jej realizacji z projektem, pozwoleniem na budowę, przepisami oraz zasadami wiedzy technicznej, sprawdzanie jakości wykonanych robót  i ze szczególnym uwzględnieniem wbudowanych wyrobów budowlanych, a w szczególności zapobiegania zastosowania wyrobów wadliwych i niedopuszczonych do stosowania w budownictwie.</w:t>
      </w:r>
    </w:p>
    <w:p>
      <w:pPr>
        <w:pStyle w:val="Tretekstu"/>
        <w:spacing w:lineRule="auto" w:line="360" w:before="0" w:after="0"/>
        <w:jc w:val="both"/>
        <w:rPr>
          <w:rFonts w:ascii="Garamond" w:hAnsi="Garamond"/>
          <w:b w:val="false"/>
          <w:b w:val="false"/>
          <w:sz w:val="20"/>
          <w:szCs w:val="20"/>
        </w:rPr>
      </w:pPr>
      <w:r>
        <w:rPr>
          <w:rFonts w:cs="Arial" w:ascii="Garamond" w:hAnsi="Garamond"/>
          <w:sz w:val="20"/>
          <w:szCs w:val="20"/>
          <w:lang w:eastAsia="pl-PL"/>
        </w:rPr>
        <w:t xml:space="preserve">Zakres robót budowlanych obejmuje: </w:t>
      </w:r>
      <w:r>
        <w:rPr>
          <w:rFonts w:ascii="Garamond" w:hAnsi="Garamond"/>
          <w:b w:val="false"/>
          <w:sz w:val="20"/>
          <w:szCs w:val="20"/>
        </w:rPr>
        <w:t xml:space="preserve">Przedmiotem zamówienia jest inwestycja obejmująca budowę sieci wodociągowej wraz z przyłączami, o następujących parametrach: </w:t>
      </w:r>
    </w:p>
    <w:p>
      <w:pPr>
        <w:pStyle w:val="Tretekstu"/>
        <w:spacing w:lineRule="auto" w:line="360" w:before="0" w:after="0"/>
        <w:jc w:val="both"/>
        <w:rPr>
          <w:rFonts w:ascii="Garamond" w:hAnsi="Garamond"/>
          <w:b w:val="false"/>
          <w:b w:val="false"/>
          <w:sz w:val="20"/>
          <w:szCs w:val="20"/>
        </w:rPr>
      </w:pPr>
      <w:r>
        <w:rPr>
          <w:rFonts w:ascii="Garamond" w:hAnsi="Garamond"/>
          <w:b w:val="false"/>
          <w:sz w:val="20"/>
          <w:szCs w:val="20"/>
        </w:rPr>
        <w:t xml:space="preserve">Sieć: -długości L = 246,04 m, materiał PE 100 SDR 17 dn 140 mm, PN 10 </w:t>
      </w:r>
    </w:p>
    <w:p>
      <w:pPr>
        <w:pStyle w:val="Tretekstu"/>
        <w:spacing w:lineRule="auto" w:line="360" w:before="0" w:after="0"/>
        <w:jc w:val="both"/>
        <w:rPr>
          <w:rFonts w:ascii="Garamond" w:hAnsi="Garamond"/>
          <w:b w:val="false"/>
          <w:b w:val="false"/>
          <w:sz w:val="20"/>
          <w:szCs w:val="20"/>
        </w:rPr>
      </w:pPr>
      <w:r>
        <w:rPr>
          <w:rFonts w:ascii="Garamond" w:hAnsi="Garamond"/>
          <w:b w:val="false"/>
          <w:sz w:val="20"/>
          <w:szCs w:val="20"/>
        </w:rPr>
        <w:t>-</w:t>
      </w:r>
      <w:r>
        <w:rPr>
          <w:rFonts w:ascii="Garamond" w:hAnsi="Garamond"/>
          <w:b w:val="false"/>
          <w:sz w:val="20"/>
          <w:szCs w:val="20"/>
          <w:lang w:val="pl-PL"/>
        </w:rPr>
        <w:t xml:space="preserve"> </w:t>
      </w:r>
      <w:r>
        <w:rPr>
          <w:rFonts w:ascii="Garamond" w:hAnsi="Garamond"/>
          <w:b w:val="false"/>
          <w:sz w:val="20"/>
          <w:szCs w:val="20"/>
        </w:rPr>
        <w:t xml:space="preserve">długości L = 1937,52 m, materiał PE 100 SDR 17 dn 140 mm RC, PN 10 </w:t>
      </w:r>
    </w:p>
    <w:p>
      <w:pPr>
        <w:pStyle w:val="Tretekstu"/>
        <w:spacing w:lineRule="auto" w:line="360" w:before="0" w:after="0"/>
        <w:jc w:val="both"/>
        <w:rPr>
          <w:rFonts w:ascii="Garamond" w:hAnsi="Garamond"/>
          <w:b w:val="false"/>
          <w:b w:val="false"/>
          <w:sz w:val="20"/>
          <w:szCs w:val="20"/>
        </w:rPr>
      </w:pPr>
      <w:r>
        <w:rPr>
          <w:rFonts w:ascii="Garamond" w:hAnsi="Garamond"/>
          <w:b w:val="false"/>
          <w:sz w:val="20"/>
          <w:szCs w:val="20"/>
        </w:rPr>
        <w:t xml:space="preserve">- przewiert sterowany -długości L = 10013,34 m, materiał PE 100 SDR 17 dn 110 mm, PN 10 </w:t>
      </w:r>
    </w:p>
    <w:p>
      <w:pPr>
        <w:pStyle w:val="Tretekstu"/>
        <w:spacing w:lineRule="auto" w:line="360" w:before="0" w:after="0"/>
        <w:jc w:val="both"/>
        <w:rPr>
          <w:rFonts w:ascii="Garamond" w:hAnsi="Garamond"/>
          <w:b w:val="false"/>
          <w:b w:val="false"/>
          <w:sz w:val="20"/>
          <w:szCs w:val="20"/>
        </w:rPr>
      </w:pPr>
      <w:r>
        <w:rPr>
          <w:rFonts w:ascii="Garamond" w:hAnsi="Garamond"/>
          <w:b w:val="false"/>
          <w:sz w:val="20"/>
          <w:szCs w:val="20"/>
        </w:rPr>
        <w:t>-</w:t>
      </w:r>
      <w:r>
        <w:rPr>
          <w:rFonts w:ascii="Garamond" w:hAnsi="Garamond"/>
          <w:b w:val="false"/>
          <w:sz w:val="20"/>
          <w:szCs w:val="20"/>
          <w:lang w:val="pl-PL"/>
        </w:rPr>
        <w:t xml:space="preserve"> </w:t>
      </w:r>
      <w:r>
        <w:rPr>
          <w:rFonts w:ascii="Garamond" w:hAnsi="Garamond"/>
          <w:b w:val="false"/>
          <w:sz w:val="20"/>
          <w:szCs w:val="20"/>
        </w:rPr>
        <w:t xml:space="preserve">długości L = 2499,00 m, materiał PE 100 SDR 17 dn 110 mm RC, PN 10 </w:t>
      </w:r>
    </w:p>
    <w:p>
      <w:pPr>
        <w:pStyle w:val="Tretekstu"/>
        <w:spacing w:lineRule="auto" w:line="360" w:before="0" w:after="0"/>
        <w:jc w:val="both"/>
        <w:rPr>
          <w:rFonts w:ascii="Garamond" w:hAnsi="Garamond"/>
          <w:b w:val="false"/>
          <w:b w:val="false"/>
          <w:sz w:val="20"/>
          <w:szCs w:val="20"/>
        </w:rPr>
      </w:pPr>
      <w:r>
        <w:rPr>
          <w:rFonts w:ascii="Garamond" w:hAnsi="Garamond"/>
          <w:b w:val="false"/>
          <w:sz w:val="20"/>
          <w:szCs w:val="20"/>
        </w:rPr>
        <w:t xml:space="preserve">- przewiert sterowany długości L = 114,95 m, materiał PE 100 SDR 17 dn 90 mm, PN 10 </w:t>
      </w:r>
    </w:p>
    <w:p>
      <w:pPr>
        <w:pStyle w:val="Tretekstu"/>
        <w:spacing w:lineRule="auto" w:line="360" w:before="0" w:after="0"/>
        <w:jc w:val="both"/>
        <w:rPr>
          <w:rFonts w:ascii="Garamond" w:hAnsi="Garamond"/>
          <w:b w:val="false"/>
          <w:b w:val="false"/>
          <w:sz w:val="20"/>
          <w:szCs w:val="20"/>
        </w:rPr>
      </w:pPr>
      <w:r>
        <w:rPr>
          <w:rFonts w:ascii="Garamond" w:hAnsi="Garamond"/>
          <w:b w:val="false"/>
          <w:sz w:val="20"/>
          <w:szCs w:val="20"/>
        </w:rPr>
        <w:t xml:space="preserve">Łączna długość projektowanej sieci wodociągowej wynosi: 14 810,85 m </w:t>
      </w:r>
    </w:p>
    <w:p>
      <w:pPr>
        <w:pStyle w:val="Tretekstu"/>
        <w:spacing w:lineRule="auto" w:line="360" w:before="0" w:after="0"/>
        <w:jc w:val="both"/>
        <w:rPr>
          <w:rFonts w:ascii="Garamond" w:hAnsi="Garamond"/>
          <w:b w:val="false"/>
          <w:b w:val="false"/>
          <w:sz w:val="20"/>
          <w:szCs w:val="20"/>
        </w:rPr>
      </w:pPr>
      <w:r>
        <w:rPr>
          <w:rFonts w:ascii="Garamond" w:hAnsi="Garamond"/>
          <w:b w:val="false"/>
          <w:sz w:val="20"/>
          <w:szCs w:val="20"/>
        </w:rPr>
        <w:t xml:space="preserve">-hydranty nadziemne dn 80mm wraz z zasuwami - 76 kpl. </w:t>
      </w:r>
    </w:p>
    <w:p>
      <w:pPr>
        <w:pStyle w:val="Tretekstu"/>
        <w:spacing w:lineRule="auto" w:line="360" w:before="0" w:after="0"/>
        <w:jc w:val="both"/>
        <w:rPr>
          <w:rFonts w:ascii="Garamond" w:hAnsi="Garamond"/>
          <w:b w:val="false"/>
          <w:b w:val="false"/>
          <w:sz w:val="20"/>
          <w:szCs w:val="20"/>
        </w:rPr>
      </w:pPr>
      <w:r>
        <w:rPr>
          <w:rFonts w:ascii="Garamond" w:hAnsi="Garamond"/>
          <w:b w:val="false"/>
          <w:sz w:val="20"/>
          <w:szCs w:val="20"/>
        </w:rPr>
        <w:t xml:space="preserve">Wykopy w gruncie kat. I-III - 100 %; wykonywane mechanicznie 100%; o ścianach ze skarpami 80%, o ścianach w szalunkach 20%. W cenie robót ziemnych należy uwzględnić ewentualne odwodnienie wykopów. Odtworzenie nawierzchni dróg żwirowych po wykonaniu sieci wodociągowej oraz miejscowe odtworzenie nawierzchni asfaltowych po wykonaniu otworów roboczych dla przewiertów sterowanych. </w:t>
      </w:r>
    </w:p>
    <w:p>
      <w:pPr>
        <w:pStyle w:val="Tretekstu"/>
        <w:spacing w:lineRule="auto" w:line="360" w:before="0" w:after="0"/>
        <w:jc w:val="both"/>
        <w:rPr>
          <w:rFonts w:ascii="Garamond" w:hAnsi="Garamond"/>
          <w:b w:val="false"/>
          <w:b w:val="false"/>
          <w:sz w:val="20"/>
          <w:szCs w:val="20"/>
        </w:rPr>
      </w:pPr>
      <w:r>
        <w:rPr>
          <w:rFonts w:ascii="Garamond" w:hAnsi="Garamond"/>
          <w:b w:val="false"/>
          <w:sz w:val="20"/>
          <w:szCs w:val="20"/>
        </w:rPr>
        <w:t xml:space="preserve">Przyłącza: Inwestycja obejmuje budowę przyłączy wodociągowych: </w:t>
      </w:r>
    </w:p>
    <w:p>
      <w:pPr>
        <w:pStyle w:val="Tretekstu"/>
        <w:spacing w:lineRule="auto" w:line="360" w:before="0" w:after="0"/>
        <w:jc w:val="both"/>
        <w:rPr>
          <w:rFonts w:ascii="Garamond" w:hAnsi="Garamond"/>
          <w:b w:val="false"/>
          <w:b w:val="false"/>
          <w:sz w:val="20"/>
          <w:szCs w:val="20"/>
        </w:rPr>
      </w:pPr>
      <w:r>
        <w:rPr>
          <w:rFonts w:ascii="Garamond" w:hAnsi="Garamond"/>
          <w:b w:val="false"/>
          <w:sz w:val="20"/>
          <w:szCs w:val="20"/>
        </w:rPr>
        <w:t>-</w:t>
      </w:r>
      <w:r>
        <w:rPr>
          <w:rFonts w:ascii="Garamond" w:hAnsi="Garamond"/>
          <w:b w:val="false"/>
          <w:sz w:val="20"/>
          <w:szCs w:val="20"/>
          <w:lang w:val="pl-PL"/>
        </w:rPr>
        <w:t xml:space="preserve"> </w:t>
      </w:r>
      <w:r>
        <w:rPr>
          <w:rFonts w:ascii="Garamond" w:hAnsi="Garamond"/>
          <w:b w:val="false"/>
          <w:sz w:val="20"/>
          <w:szCs w:val="20"/>
        </w:rPr>
        <w:t xml:space="preserve">długość L = 619,20 m , materiał PE 100 SDR 17 dn 32mm, PN 10 </w:t>
      </w:r>
    </w:p>
    <w:p>
      <w:pPr>
        <w:pStyle w:val="Tretekstu"/>
        <w:spacing w:lineRule="auto" w:line="360" w:before="0" w:after="0"/>
        <w:jc w:val="both"/>
        <w:rPr>
          <w:rFonts w:ascii="Garamond" w:hAnsi="Garamond"/>
          <w:b w:val="false"/>
          <w:b w:val="false"/>
          <w:sz w:val="20"/>
          <w:szCs w:val="20"/>
        </w:rPr>
      </w:pPr>
      <w:r>
        <w:rPr>
          <w:rFonts w:ascii="Garamond" w:hAnsi="Garamond"/>
          <w:b w:val="false"/>
          <w:sz w:val="20"/>
          <w:szCs w:val="20"/>
        </w:rPr>
        <w:t>-</w:t>
      </w:r>
      <w:r>
        <w:rPr>
          <w:rFonts w:ascii="Garamond" w:hAnsi="Garamond"/>
          <w:b w:val="false"/>
          <w:sz w:val="20"/>
          <w:szCs w:val="20"/>
          <w:lang w:val="pl-PL"/>
        </w:rPr>
        <w:t xml:space="preserve"> </w:t>
      </w:r>
      <w:r>
        <w:rPr>
          <w:rFonts w:ascii="Garamond" w:hAnsi="Garamond"/>
          <w:b w:val="false"/>
          <w:sz w:val="20"/>
          <w:szCs w:val="20"/>
        </w:rPr>
        <w:t xml:space="preserve">długość L = 4 647,40 m , materiał PE 100 SDR 17 dn 40mm, PN 10 </w:t>
      </w:r>
    </w:p>
    <w:p>
      <w:pPr>
        <w:pStyle w:val="Tretekstu"/>
        <w:spacing w:lineRule="auto" w:line="360" w:before="0" w:after="0"/>
        <w:jc w:val="both"/>
        <w:rPr>
          <w:rFonts w:ascii="Garamond" w:hAnsi="Garamond"/>
          <w:b w:val="false"/>
          <w:b w:val="false"/>
          <w:sz w:val="20"/>
          <w:szCs w:val="20"/>
        </w:rPr>
      </w:pPr>
      <w:r>
        <w:rPr>
          <w:rFonts w:ascii="Garamond" w:hAnsi="Garamond"/>
          <w:b w:val="false"/>
          <w:sz w:val="20"/>
          <w:szCs w:val="20"/>
        </w:rPr>
        <w:t>-</w:t>
      </w:r>
      <w:r>
        <w:rPr>
          <w:rFonts w:ascii="Garamond" w:hAnsi="Garamond"/>
          <w:b w:val="false"/>
          <w:sz w:val="20"/>
          <w:szCs w:val="20"/>
          <w:lang w:val="pl-PL"/>
        </w:rPr>
        <w:t xml:space="preserve"> </w:t>
      </w:r>
      <w:r>
        <w:rPr>
          <w:rFonts w:ascii="Garamond" w:hAnsi="Garamond"/>
          <w:b w:val="false"/>
          <w:sz w:val="20"/>
          <w:szCs w:val="20"/>
        </w:rPr>
        <w:t xml:space="preserve">długość L = 1 433,30 m , materiał PE 100 SDR 17 dn 50mm, PN 10 </w:t>
      </w:r>
    </w:p>
    <w:p>
      <w:pPr>
        <w:pStyle w:val="Tretekstu"/>
        <w:spacing w:lineRule="auto" w:line="360" w:before="0" w:after="0"/>
        <w:jc w:val="both"/>
        <w:rPr>
          <w:rFonts w:ascii="Garamond" w:hAnsi="Garamond"/>
          <w:b w:val="false"/>
          <w:b w:val="false"/>
          <w:sz w:val="20"/>
          <w:szCs w:val="20"/>
        </w:rPr>
      </w:pPr>
      <w:r>
        <w:rPr>
          <w:rFonts w:ascii="Garamond" w:hAnsi="Garamond"/>
          <w:b w:val="false"/>
          <w:sz w:val="20"/>
          <w:szCs w:val="20"/>
        </w:rPr>
        <w:t>-</w:t>
      </w:r>
      <w:r>
        <w:rPr>
          <w:rFonts w:ascii="Garamond" w:hAnsi="Garamond"/>
          <w:b w:val="false"/>
          <w:sz w:val="20"/>
          <w:szCs w:val="20"/>
          <w:lang w:val="pl-PL"/>
        </w:rPr>
        <w:t xml:space="preserve"> </w:t>
      </w:r>
      <w:r>
        <w:rPr>
          <w:rFonts w:ascii="Garamond" w:hAnsi="Garamond"/>
          <w:b w:val="false"/>
          <w:sz w:val="20"/>
          <w:szCs w:val="20"/>
        </w:rPr>
        <w:t xml:space="preserve">długość L = 61,10 m , materiał PE 100 SDR 17 dn 90mm, PN 10 </w:t>
      </w:r>
    </w:p>
    <w:p>
      <w:pPr>
        <w:pStyle w:val="Tretekstu"/>
        <w:spacing w:lineRule="auto" w:line="360" w:before="0" w:after="0"/>
        <w:jc w:val="both"/>
        <w:rPr>
          <w:rFonts w:ascii="Garamond" w:hAnsi="Garamond"/>
          <w:b w:val="false"/>
          <w:b w:val="false"/>
          <w:sz w:val="20"/>
          <w:szCs w:val="20"/>
        </w:rPr>
      </w:pPr>
      <w:r>
        <w:rPr>
          <w:rFonts w:ascii="Garamond" w:hAnsi="Garamond"/>
          <w:b w:val="false"/>
          <w:sz w:val="20"/>
          <w:szCs w:val="20"/>
        </w:rPr>
        <w:t xml:space="preserve">Łączna długość projektowanych przyłączy wynosi: 6 761,00 m </w:t>
      </w:r>
    </w:p>
    <w:p>
      <w:pPr>
        <w:pStyle w:val="Tretekstu"/>
        <w:spacing w:lineRule="auto" w:line="360" w:before="0" w:after="0"/>
        <w:jc w:val="both"/>
        <w:rPr>
          <w:rFonts w:ascii="Garamond" w:hAnsi="Garamond"/>
          <w:b w:val="false"/>
          <w:b w:val="false"/>
          <w:sz w:val="20"/>
          <w:szCs w:val="20"/>
        </w:rPr>
      </w:pPr>
      <w:r>
        <w:rPr>
          <w:rFonts w:ascii="Garamond" w:hAnsi="Garamond"/>
          <w:b w:val="false"/>
          <w:sz w:val="20"/>
          <w:szCs w:val="20"/>
        </w:rPr>
        <w:t>-</w:t>
      </w:r>
      <w:r>
        <w:rPr>
          <w:rFonts w:ascii="Garamond" w:hAnsi="Garamond"/>
          <w:b w:val="false"/>
          <w:sz w:val="20"/>
          <w:szCs w:val="20"/>
          <w:lang w:val="pl-PL"/>
        </w:rPr>
        <w:t xml:space="preserve"> </w:t>
      </w:r>
      <w:bookmarkStart w:id="1" w:name="_GoBack"/>
      <w:bookmarkEnd w:id="1"/>
      <w:r>
        <w:rPr>
          <w:rFonts w:ascii="Garamond" w:hAnsi="Garamond"/>
          <w:b w:val="false"/>
          <w:sz w:val="20"/>
          <w:szCs w:val="20"/>
        </w:rPr>
        <w:t xml:space="preserve">studnie wodomierzowe wraz z wyposażeniem - 22 kpl. </w:t>
      </w:r>
    </w:p>
    <w:p>
      <w:pPr>
        <w:pStyle w:val="Tretekstu"/>
        <w:spacing w:lineRule="auto" w:line="360" w:before="0" w:after="0"/>
        <w:jc w:val="both"/>
        <w:rPr>
          <w:rFonts w:ascii="Garamond" w:hAnsi="Garamond"/>
          <w:b w:val="false"/>
          <w:b w:val="false"/>
          <w:sz w:val="20"/>
          <w:szCs w:val="20"/>
        </w:rPr>
      </w:pPr>
      <w:r>
        <w:rPr>
          <w:rFonts w:ascii="Garamond" w:hAnsi="Garamond"/>
          <w:b w:val="false"/>
          <w:sz w:val="20"/>
          <w:szCs w:val="20"/>
        </w:rPr>
        <w:t>-</w:t>
      </w:r>
      <w:r>
        <w:rPr>
          <w:rFonts w:ascii="Garamond" w:hAnsi="Garamond"/>
          <w:b w:val="false"/>
          <w:sz w:val="20"/>
          <w:szCs w:val="20"/>
          <w:lang w:val="pl-PL"/>
        </w:rPr>
        <w:t xml:space="preserve"> </w:t>
      </w:r>
      <w:r>
        <w:rPr>
          <w:rFonts w:ascii="Garamond" w:hAnsi="Garamond"/>
          <w:b w:val="false"/>
          <w:sz w:val="20"/>
          <w:szCs w:val="20"/>
        </w:rPr>
        <w:t xml:space="preserve">kompletne zestawy wodomierzowe w domach - 165 kpl. </w:t>
      </w:r>
    </w:p>
    <w:p>
      <w:pPr>
        <w:pStyle w:val="Tretekstu"/>
        <w:spacing w:lineRule="auto" w:line="360" w:before="0" w:after="0"/>
        <w:jc w:val="both"/>
        <w:rPr>
          <w:rFonts w:ascii="Garamond" w:hAnsi="Garamond"/>
          <w:b w:val="false"/>
          <w:b w:val="false"/>
          <w:sz w:val="20"/>
          <w:szCs w:val="20"/>
        </w:rPr>
      </w:pPr>
      <w:r>
        <w:rPr>
          <w:rFonts w:ascii="Garamond" w:hAnsi="Garamond"/>
          <w:b w:val="false"/>
          <w:sz w:val="20"/>
          <w:szCs w:val="20"/>
        </w:rPr>
        <w:t>Wykopy w gruncie kat. I-III - 100 %; wykonywane mechanicznie 100%; o ścianach ze skarpami 100%. W cenie robót ziemnych należy uwzględnić ewentualne odwodnienie wykopów i uporządkowanie terenu poszczególnych posesji po zakończeniu wykonywania robót budowlanych. Odtworzenie nawierzchni asfaltowych po wykonaniu przyłączy w pasach dróg.</w:t>
      </w:r>
    </w:p>
    <w:p>
      <w:pPr>
        <w:pStyle w:val="Normal"/>
        <w:spacing w:lineRule="auto" w:line="360"/>
        <w:rPr>
          <w:rFonts w:ascii="Garamond" w:hAnsi="Garamond" w:eastAsia="Times New Roman" w:cs="Arial"/>
          <w:sz w:val="20"/>
          <w:szCs w:val="20"/>
          <w:lang w:eastAsia="pl-PL"/>
        </w:rPr>
      </w:pPr>
      <w:r>
        <w:rPr>
          <w:rFonts w:eastAsia="Times New Roman" w:cs="Arial" w:ascii="Garamond" w:hAnsi="Garamond"/>
          <w:sz w:val="20"/>
          <w:szCs w:val="20"/>
          <w:lang w:eastAsia="pl-PL"/>
        </w:rPr>
        <w:t xml:space="preserve">Szczegółowy zakres robót budowlanych znajduje się na stronie: </w:t>
      </w:r>
    </w:p>
    <w:p>
      <w:pPr>
        <w:pStyle w:val="Normal"/>
        <w:spacing w:lineRule="auto" w:line="360"/>
        <w:rPr/>
      </w:pPr>
      <w:hyperlink r:id="rId3">
        <w:r>
          <w:rPr>
            <w:rStyle w:val="Czeinternetowe"/>
            <w:rFonts w:eastAsia="Times New Roman" w:cs="Arial" w:ascii="Garamond" w:hAnsi="Garamond"/>
            <w:sz w:val="20"/>
            <w:szCs w:val="20"/>
            <w:lang w:eastAsia="pl-PL"/>
          </w:rPr>
          <w:t>http://bip.malkiniagorna.pl/public/?id=157478</w:t>
        </w:r>
      </w:hyperlink>
      <w:r>
        <w:rPr>
          <w:rFonts w:eastAsia="Times New Roman" w:cs="Arial" w:ascii="Garamond" w:hAnsi="Garamond"/>
          <w:sz w:val="20"/>
          <w:szCs w:val="20"/>
          <w:lang w:eastAsia="pl-PL"/>
        </w:rPr>
        <w:t xml:space="preserve"> lub w siedzibie zamawiającego. </w:t>
      </w:r>
    </w:p>
    <w:p>
      <w:pPr>
        <w:pStyle w:val="Normal"/>
        <w:spacing w:lineRule="auto" w:line="360"/>
        <w:rPr>
          <w:rFonts w:ascii="Garamond" w:hAnsi="Garamond" w:eastAsia="TimesNewRomanPSMT" w:cs="Arial"/>
          <w:sz w:val="20"/>
          <w:szCs w:val="20"/>
        </w:rPr>
      </w:pPr>
      <w:r>
        <w:rPr>
          <w:rFonts w:eastAsia="TimesNewRomanPSMT" w:cs="Arial" w:ascii="Garamond" w:hAnsi="Garamond"/>
          <w:sz w:val="20"/>
          <w:szCs w:val="20"/>
        </w:rPr>
      </w:r>
    </w:p>
    <w:p>
      <w:pPr>
        <w:pStyle w:val="Zawartotabeli"/>
        <w:spacing w:lineRule="auto" w:line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3. Forma złożenia oferty</w:t>
      </w:r>
      <w:r>
        <w:rPr>
          <w:rFonts w:ascii="Garamond" w:hAnsi="Garamond"/>
          <w:sz w:val="20"/>
          <w:szCs w:val="20"/>
        </w:rPr>
        <w:t>:</w:t>
      </w:r>
    </w:p>
    <w:p>
      <w:pPr>
        <w:pStyle w:val="Zawartotabeli"/>
        <w:spacing w:lineRule="auto" w:line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Ofertę należy złożyć w formie pisemnej na formularzu stanowiącym Załącznik Nr 1 do niniejszego zapytania.</w:t>
      </w:r>
    </w:p>
    <w:p>
      <w:pPr>
        <w:pStyle w:val="Zawartotabeli"/>
        <w:spacing w:lineRule="auto" w:line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Termin składania ofert: do19.05.2017 r. do godz. 10:00 w Urzędzie Gminy w Małkini Górnej ul. Przedszkolna 1, 07-320 Małkinia Górna, pokój nr 3.</w:t>
      </w:r>
    </w:p>
    <w:p>
      <w:pPr>
        <w:pStyle w:val="Zawartotabeli"/>
        <w:spacing w:lineRule="auto" w:line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 termin złożenia oferty uważa się dzień i godzinę jej faktycznego złożenia w siedzibie Zamawiającego.</w:t>
      </w:r>
    </w:p>
    <w:p>
      <w:pPr>
        <w:pStyle w:val="Zawartotabeli"/>
        <w:spacing w:lineRule="auto" w:line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Oferta musi zawierać nazwę i adres wykonawcy, musi być podpisana przez osobę lub osoby uprawnione lub upoważnione do występowania w imieniu wykonawcy, przy czym podpis musi być czytelny lub opisany pieczątką imienną.</w:t>
      </w:r>
    </w:p>
    <w:p>
      <w:pPr>
        <w:pStyle w:val="Zawartotabeli"/>
        <w:spacing w:lineRule="auto" w:line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ofertowa nie podlega zmianie po złożeniu oferty.</w:t>
      </w:r>
    </w:p>
    <w:p>
      <w:pPr>
        <w:pStyle w:val="Zawartotabeli"/>
        <w:spacing w:lineRule="auto" w:line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Każdy Wykonawca może złożyć tylko jedną ofertę.</w:t>
      </w:r>
    </w:p>
    <w:p>
      <w:pPr>
        <w:pStyle w:val="Zawartotabeli"/>
        <w:spacing w:lineRule="auto" w:line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Oferta oraz wszystkie załączniki muszą być podpisane przez osobę/by upoważnioną/ne do reprezentacji Wykonawcy.</w:t>
      </w:r>
    </w:p>
    <w:p>
      <w:pPr>
        <w:pStyle w:val="Zawartotabeli"/>
        <w:spacing w:lineRule="auto" w:line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Osoby uprawnione do bezpośredniego kontaktowania się z Wykonawcą: Elżbieta Przywoźna – Kierownik Referatu Inwestycji tel. 29 644 29 85</w:t>
      </w:r>
    </w:p>
    <w:p>
      <w:pPr>
        <w:pStyle w:val="Zawartotabeli"/>
        <w:spacing w:lineRule="auto" w:line="360"/>
        <w:jc w:val="both"/>
        <w:rPr>
          <w:rFonts w:ascii="Garamond" w:hAnsi="Garamond"/>
          <w:b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4. Wybór oferty </w:t>
      </w:r>
    </w:p>
    <w:p>
      <w:pPr>
        <w:pStyle w:val="Zawartotabeli"/>
        <w:spacing w:lineRule="auto" w:line="360"/>
        <w:jc w:val="both"/>
        <w:rPr>
          <w:rFonts w:ascii="Garamond" w:hAnsi="Garamond" w:eastAsia="TimesNewRomanPSMT" w:cs="TimesNewRomanPSMT"/>
          <w:sz w:val="20"/>
          <w:szCs w:val="20"/>
        </w:rPr>
      </w:pPr>
      <w:r>
        <w:rPr>
          <w:rFonts w:eastAsia="TimesNewRomanPSMT" w:cs="TimesNewRomanPSMT" w:ascii="Garamond" w:hAnsi="Garamond"/>
          <w:sz w:val="20"/>
          <w:szCs w:val="20"/>
        </w:rPr>
        <w:t>Przy wyborze oferty Zamawiający będzie się kierować następującym kryterium – Cena (100%).</w:t>
      </w:r>
    </w:p>
    <w:p>
      <w:pPr>
        <w:pStyle w:val="Zawartotabeli"/>
        <w:spacing w:lineRule="auto" w:line="36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 wynikach postępowania Zamawiający poinformuje telefonicznie wzywając wybranego Wykonawcę do zawarcia umowy. Przed podpisaniem umowy Wykonawca dostarczy kopie odpowiednich </w:t>
      </w:r>
      <w:r>
        <w:rPr>
          <w:rFonts w:cs="Times New Roman" w:ascii="Garamond" w:hAnsi="Garamond"/>
          <w:sz w:val="20"/>
          <w:szCs w:val="20"/>
        </w:rPr>
        <w:t xml:space="preserve">wymaganych uprawnień osób do wykonywania samodzielnych  funkcji technicznych w  budownictwie , w tym przynależność do właściwej izby samorządu zawodowego, z potwierdzeniem obowiązkowego ubezpieczenia od odpowiedzialności cywilnej. </w:t>
      </w:r>
    </w:p>
    <w:p>
      <w:pPr>
        <w:pStyle w:val="Zawartotabeli"/>
        <w:spacing w:lineRule="auto" w:line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niniejszym postępowaniu, rozpoznaniu cenowym, nie mają zastosowania przepisy ustawy z dnia 29 stycznia 2004r. Prawo zamówień publicznych.</w:t>
      </w:r>
    </w:p>
    <w:p>
      <w:pPr>
        <w:pStyle w:val="Zawartotabeli"/>
        <w:spacing w:lineRule="auto" w:line="360"/>
        <w:jc w:val="right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jc w:val="right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jc w:val="right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jc w:val="right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jc w:val="right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jc w:val="right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jc w:val="right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jc w:val="right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jc w:val="right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jc w:val="right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jc w:val="right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jc w:val="right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jc w:val="right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Sporządził: Adam Pławski, tel. 29 644 29 85</w:t>
      </w:r>
    </w:p>
    <w:p>
      <w:pPr>
        <w:pStyle w:val="Zawartotabeli"/>
        <w:spacing w:lineRule="auto" w:line="360"/>
        <w:jc w:val="right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jc w:val="right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Załącznik Nr 1 do zapytania ofertowego</w:t>
      </w:r>
    </w:p>
    <w:p>
      <w:pPr>
        <w:pStyle w:val="Zawartotabeli"/>
        <w:spacing w:lineRule="auto" w:line="360"/>
        <w:jc w:val="center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jc w:val="center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FORMULARZ OFERTOWY dot.</w:t>
      </w:r>
    </w:p>
    <w:p>
      <w:pPr>
        <w:pStyle w:val="Zawartotabeli"/>
        <w:spacing w:lineRule="auto" w:line="360"/>
        <w:jc w:val="center"/>
        <w:rPr>
          <w:rFonts w:ascii="Garamond" w:hAnsi="Garamond" w:cs="Tahoma"/>
          <w:b/>
          <w:b/>
          <w:bCs/>
          <w:sz w:val="20"/>
          <w:szCs w:val="20"/>
        </w:rPr>
      </w:pPr>
      <w:r>
        <w:rPr>
          <w:rFonts w:cs="Arial" w:ascii="Garamond" w:hAnsi="Garamond"/>
          <w:b/>
          <w:bCs/>
          <w:sz w:val="20"/>
          <w:szCs w:val="20"/>
        </w:rPr>
        <w:t xml:space="preserve">Pełnienia funkcji inspektora nadzoru w ramach zadania  pn. </w:t>
      </w:r>
      <w:r>
        <w:rPr>
          <w:rFonts w:eastAsia="Times New Roman" w:cs="Arial" w:ascii="Garamond" w:hAnsi="Garamond"/>
          <w:b/>
          <w:bCs/>
          <w:sz w:val="20"/>
          <w:szCs w:val="20"/>
          <w:lang w:eastAsia="pl-PL"/>
        </w:rPr>
        <w:t>Budowa sieci wodociągowej wraz z przyłączami w m. Kiełczew.</w:t>
      </w:r>
    </w:p>
    <w:p>
      <w:pPr>
        <w:pStyle w:val="Zawartotabeli"/>
        <w:spacing w:lineRule="auto" w:line="36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1. Nazwa i adres wykonawcy:</w:t>
      </w:r>
    </w:p>
    <w:p>
      <w:pPr>
        <w:pStyle w:val="Zawartotabeli"/>
        <w:spacing w:lineRule="auto" w:line="36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Nazwa ……………………………………………………………………………………….</w:t>
      </w:r>
    </w:p>
    <w:p>
      <w:pPr>
        <w:pStyle w:val="Zawartotabeli"/>
        <w:spacing w:lineRule="auto" w:line="36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Adres…………………………………………………………………………………………</w:t>
      </w:r>
    </w:p>
    <w:p>
      <w:pPr>
        <w:pStyle w:val="Zawartotabeli"/>
        <w:spacing w:lineRule="auto" w:line="36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NIP …………………………………………………………………………………………..</w:t>
      </w:r>
    </w:p>
    <w:p>
      <w:pPr>
        <w:pStyle w:val="Zawartotabeli"/>
        <w:spacing w:lineRule="auto" w:line="36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Email: ………………………………………………………………………………………..</w:t>
      </w:r>
    </w:p>
    <w:p>
      <w:pPr>
        <w:pStyle w:val="Zawartotabeli"/>
        <w:spacing w:lineRule="auto" w:line="36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2. Oferuję wykonanie przedmiotu zamówienia za kwotę: </w:t>
      </w:r>
    </w:p>
    <w:p>
      <w:pPr>
        <w:pStyle w:val="Zawartotabeli"/>
        <w:spacing w:lineRule="auto" w:line="360"/>
        <w:jc w:val="both"/>
        <w:rPr>
          <w:rFonts w:ascii="Garamond" w:hAnsi="Garamond"/>
          <w:sz w:val="21"/>
          <w:szCs w:val="21"/>
        </w:rPr>
      </w:pPr>
      <w:r>
        <w:rPr>
          <w:rFonts w:cs="Arial" w:ascii="Garamond" w:hAnsi="Garamond"/>
          <w:iCs/>
          <w:sz w:val="21"/>
          <w:szCs w:val="21"/>
        </w:rPr>
        <w:t xml:space="preserve">brutto </w:t>
      </w:r>
      <w:r>
        <w:rPr>
          <w:rFonts w:cs="Arial" w:ascii="Garamond" w:hAnsi="Garamond"/>
          <w:b/>
          <w:iCs/>
          <w:sz w:val="21"/>
          <w:szCs w:val="21"/>
        </w:rPr>
        <w:t>….....</w:t>
      </w:r>
      <w:r>
        <w:rPr>
          <w:rFonts w:cs="Arial" w:ascii="Garamond" w:hAnsi="Garamond"/>
          <w:iCs/>
          <w:sz w:val="21"/>
          <w:szCs w:val="21"/>
        </w:rPr>
        <w:t xml:space="preserve"> zł (słownie: …………………………) w tym podatek VAT w wysokości ……. % co stanowi kwotę: .......................... zł, wartość usług bez podatku VAT (netto) wynosi: </w:t>
      </w:r>
      <w:r>
        <w:rPr>
          <w:rFonts w:cs="Arial" w:ascii="Garamond" w:hAnsi="Garamond"/>
          <w:b/>
          <w:iCs/>
          <w:sz w:val="21"/>
          <w:szCs w:val="21"/>
        </w:rPr>
        <w:t xml:space="preserve">…............ </w:t>
      </w:r>
      <w:r>
        <w:rPr>
          <w:rFonts w:cs="Arial" w:ascii="Garamond" w:hAnsi="Garamond"/>
          <w:iCs/>
          <w:sz w:val="21"/>
          <w:szCs w:val="21"/>
        </w:rPr>
        <w:t>zł (słownie: …………………………………………………….).</w:t>
      </w:r>
    </w:p>
    <w:p>
      <w:pPr>
        <w:pStyle w:val="Zawartotabeli"/>
        <w:spacing w:lineRule="auto" w:line="36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3. Oświadczam, że zapoznałem się z opisem przedmiotu zamówienia, zapoznałem się z projektem budowlanym oraz dokonałem wizji lokalnej planowanej inwestycji i nie wnoszę do niego zastrzeżeń.</w:t>
      </w:r>
    </w:p>
    <w:p>
      <w:pPr>
        <w:pStyle w:val="Zawartotabeli"/>
        <w:spacing w:lineRule="auto" w:line="36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…………………………… </w:t>
      </w:r>
      <w:r>
        <w:rPr>
          <w:rFonts w:ascii="Garamond" w:hAnsi="Garamond"/>
          <w:sz w:val="21"/>
          <w:szCs w:val="21"/>
        </w:rPr>
        <w:t>dnia …………</w:t>
      </w:r>
    </w:p>
    <w:p>
      <w:pPr>
        <w:pStyle w:val="Zawartotabeli"/>
        <w:spacing w:lineRule="auto" w:line="36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Zawartotabeli"/>
        <w:spacing w:lineRule="auto" w:line="36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  <w:tab/>
        <w:tab/>
        <w:tab/>
        <w:tab/>
        <w:tab/>
        <w:tab/>
        <w:tab/>
        <w:tab/>
        <w:t>(PODPIS WYKONAWCY)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203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sz w:val="24"/>
      <w:szCs w:val="24"/>
      <w:lang w:eastAsia="hi-I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ea2030"/>
    <w:rPr>
      <w:color w:val="000080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ea2030"/>
    <w:rPr>
      <w:rFonts w:ascii="Times New Roman" w:hAnsi="Times New Roman" w:eastAsia="Times New Roman" w:cs="Times New Roman"/>
      <w:b/>
      <w:sz w:val="28"/>
      <w:lang w:val="x-none" w:eastAsia="x-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84d40"/>
    <w:rPr>
      <w:rFonts w:ascii="Segoe UI" w:hAnsi="Segoe UI" w:eastAsia="Lucida Sans Unicode" w:cs="Mangal"/>
      <w:sz w:val="18"/>
      <w:szCs w:val="16"/>
      <w:lang w:eastAsia="hi-IN" w:bidi="hi-IN"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Arial"/>
    </w:rPr>
  </w:style>
  <w:style w:type="character" w:styleId="ListLabel6">
    <w:name w:val="ListLabel 6"/>
    <w:qFormat/>
    <w:rPr>
      <w:rFonts w:cs="Arial"/>
    </w:rPr>
  </w:style>
  <w:style w:type="character" w:styleId="ListLabel7">
    <w:name w:val="ListLabel 7"/>
    <w:qFormat/>
    <w:rPr>
      <w:rFonts w:cs="Arial"/>
    </w:rPr>
  </w:style>
  <w:style w:type="character" w:styleId="ListLabel8">
    <w:name w:val="ListLabel 8"/>
    <w:qFormat/>
    <w:rPr>
      <w:rFonts w:cs="Arial"/>
    </w:rPr>
  </w:style>
  <w:style w:type="character" w:styleId="ListLabel9">
    <w:name w:val="ListLabel 9"/>
    <w:qFormat/>
    <w:rPr>
      <w:rFonts w:cs="Arial"/>
    </w:rPr>
  </w:style>
  <w:style w:type="character" w:styleId="ListLabel10">
    <w:name w:val="ListLabel 10"/>
    <w:qFormat/>
    <w:rPr>
      <w:rFonts w:cs="Arial"/>
    </w:rPr>
  </w:style>
  <w:style w:type="character" w:styleId="ListLabel11">
    <w:name w:val="ListLabel 11"/>
    <w:qFormat/>
    <w:rPr>
      <w:rFonts w:cs="Arial"/>
    </w:rPr>
  </w:style>
  <w:style w:type="character" w:styleId="ListLabel12">
    <w:name w:val="ListLabel 12"/>
    <w:qFormat/>
    <w:rPr>
      <w:rFonts w:cs="Arial"/>
    </w:rPr>
  </w:style>
  <w:style w:type="character" w:styleId="ListLabel13">
    <w:name w:val="ListLabel 13"/>
    <w:qFormat/>
    <w:rPr>
      <w:rFonts w:cs="Arial"/>
    </w:rPr>
  </w:style>
  <w:style w:type="character" w:styleId="ListLabel14">
    <w:name w:val="ListLabel 14"/>
    <w:qFormat/>
    <w:rPr>
      <w:rFonts w:cs="Aria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ea2030"/>
    <w:pPr>
      <w:widowControl/>
      <w:suppressAutoHyphens w:val="false"/>
      <w:spacing w:before="120" w:after="120"/>
      <w:jc w:val="center"/>
    </w:pPr>
    <w:rPr>
      <w:rFonts w:eastAsia="Times New Roman" w:cs="Times New Roman"/>
      <w:b/>
      <w:sz w:val="28"/>
      <w:szCs w:val="22"/>
      <w:lang w:val="x-none" w:eastAsia="x-none" w:bidi="ar-SA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 w:customStyle="1">
    <w:name w:val="Zawartość tabeli"/>
    <w:basedOn w:val="Normal"/>
    <w:qFormat/>
    <w:rsid w:val="00ea2030"/>
    <w:pPr>
      <w:suppressLineNumbers/>
    </w:pPr>
    <w:rPr/>
  </w:style>
  <w:style w:type="paragraph" w:styleId="Standard" w:customStyle="1">
    <w:name w:val="Standard"/>
    <w:qFormat/>
    <w:rsid w:val="00ea203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eastAsia="zh-CN" w:bidi="hi-IN" w:val="pl-PL"/>
    </w:rPr>
  </w:style>
  <w:style w:type="paragraph" w:styleId="Textbody" w:customStyle="1">
    <w:name w:val="Text body"/>
    <w:basedOn w:val="Standard"/>
    <w:qFormat/>
    <w:rsid w:val="00ea2030"/>
    <w:pPr>
      <w:spacing w:before="0" w:after="120"/>
    </w:pPr>
    <w:rPr/>
  </w:style>
  <w:style w:type="paragraph" w:styleId="Bezodstpw1" w:customStyle="1">
    <w:name w:val="Bez odstępów1"/>
    <w:qFormat/>
    <w:rsid w:val="00ea203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eastAsia="zh-CN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84d40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</w:style>
  <w:style w:type="numbering" w:styleId="WW8Num11" w:customStyle="1">
    <w:name w:val="WW8Num11"/>
    <w:rsid w:val="00ea2030"/>
  </w:style>
  <w:style w:type="numbering" w:styleId="WW8Num13" w:customStyle="1">
    <w:name w:val="WW8Num13"/>
    <w:rsid w:val="00ea2030"/>
  </w:style>
  <w:style w:type="numbering" w:styleId="WW8Num14" w:customStyle="1">
    <w:name w:val="WW8Num14"/>
    <w:rsid w:val="00ea2030"/>
  </w:style>
  <w:style w:type="numbering" w:styleId="WW8Num15" w:customStyle="1">
    <w:name w:val="WW8Num15"/>
    <w:rsid w:val="00ea2030"/>
  </w:style>
  <w:style w:type="numbering" w:styleId="WW8Num16" w:customStyle="1">
    <w:name w:val="WW8Num16"/>
    <w:rsid w:val="00ea2030"/>
  </w:style>
  <w:style w:type="numbering" w:styleId="WW8Num18" w:customStyle="1">
    <w:name w:val="WW8Num18"/>
    <w:rsid w:val="00ea2030"/>
  </w:style>
  <w:style w:type="numbering" w:styleId="WW8Num6" w:customStyle="1">
    <w:name w:val="WW8Num6"/>
    <w:rsid w:val="00ea2030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czta@malkiniagorna.pl" TargetMode="External"/><Relationship Id="rId3" Type="http://schemas.openxmlformats.org/officeDocument/2006/relationships/hyperlink" Target="http://bip.malkiniagorna.pl/public/?id=157478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LibreOffice/5.1.1.3$Windows_x86 LibreOffice_project/89f508ef3ecebd2cfb8e1def0f0ba9a803b88a6d</Application>
  <Pages>4</Pages>
  <Words>844</Words>
  <Characters>5052</Characters>
  <CharactersWithSpaces>5900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2017-04-21T10:35:00Z</dcterms:created>
  <dc:creator>APlawski</dc:creator>
  <dc:description/>
  <dc:language>pl-PL</dc:language>
  <cp:lastModifiedBy/>
  <cp:lastPrinted>2017-04-28T07:59:00Z</cp:lastPrinted>
  <dcterms:modified xsi:type="dcterms:W3CDTF">2017-05-05T12:01:14Z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